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CC29A" w14:textId="77777777" w:rsidR="005729AA" w:rsidRPr="00215542" w:rsidRDefault="005729AA" w:rsidP="005729AA">
      <w:pPr>
        <w:ind w:left="6237"/>
        <w:jc w:val="center"/>
      </w:pPr>
      <w:bookmarkStart w:id="0" w:name="_Hlk41740596"/>
      <w:r w:rsidRPr="00215542">
        <w:rPr>
          <w:noProof/>
        </w:rPr>
        <w:drawing>
          <wp:inline distT="0" distB="0" distL="0" distR="0" wp14:anchorId="1F07EA81" wp14:editId="0DBC1E0C">
            <wp:extent cx="838200" cy="295275"/>
            <wp:effectExtent l="0" t="0" r="0" b="9525"/>
            <wp:docPr id="5" name="Imagem 5" descr="Licença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cença Creative Comm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25FD8" w14:textId="77777777" w:rsidR="005729AA" w:rsidRPr="00215542" w:rsidRDefault="005729AA" w:rsidP="005729AA">
      <w:pPr>
        <w:ind w:left="6237"/>
        <w:jc w:val="both"/>
        <w:rPr>
          <w:b/>
        </w:rPr>
      </w:pPr>
      <w:r w:rsidRPr="00215542">
        <w:t xml:space="preserve">Esta obra está sob o direito de Licença </w:t>
      </w:r>
      <w:proofErr w:type="spellStart"/>
      <w:r w:rsidRPr="00215542">
        <w:t>Creative</w:t>
      </w:r>
      <w:proofErr w:type="spellEnd"/>
      <w:r w:rsidRPr="00215542">
        <w:t xml:space="preserve">     Commons Atribuição 4.0 Internacional.</w:t>
      </w:r>
    </w:p>
    <w:p w14:paraId="6133A966" w14:textId="77777777" w:rsidR="005729AA" w:rsidRPr="00215542" w:rsidRDefault="005729AA" w:rsidP="005729AA">
      <w:pPr>
        <w:jc w:val="center"/>
        <w:rPr>
          <w:b/>
        </w:rPr>
      </w:pPr>
      <w:r w:rsidRPr="00215542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D97B45" wp14:editId="265AAF6E">
                <wp:simplePos x="0" y="0"/>
                <wp:positionH relativeFrom="column">
                  <wp:posOffset>34289</wp:posOffset>
                </wp:positionH>
                <wp:positionV relativeFrom="paragraph">
                  <wp:posOffset>6710</wp:posOffset>
                </wp:positionV>
                <wp:extent cx="5838825" cy="181250"/>
                <wp:effectExtent l="0" t="76200" r="0" b="28575"/>
                <wp:wrapNone/>
                <wp:docPr id="21" name="Conector: Angul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181250"/>
                        </a:xfrm>
                        <a:prstGeom prst="bent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575EB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do 21" o:spid="_x0000_s1026" type="#_x0000_t34" style="position:absolute;margin-left:2.7pt;margin-top:.55pt;width:459.75pt;height:14.2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" strokecolor="black [3200]" strokeweight="1.5pt">
                <v:stroke endarrow="block"/>
              </v:shape>
            </w:pict>
          </mc:Fallback>
        </mc:AlternateContent>
      </w:r>
      <w:r w:rsidRPr="00215542">
        <w:rPr>
          <w:b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0008CCA2" wp14:editId="6C9F02C5">
                <wp:simplePos x="0" y="0"/>
                <wp:positionH relativeFrom="column">
                  <wp:posOffset>386295</wp:posOffset>
                </wp:positionH>
                <wp:positionV relativeFrom="paragraph">
                  <wp:posOffset>6535</wp:posOffset>
                </wp:positionV>
                <wp:extent cx="360" cy="360"/>
                <wp:effectExtent l="38100" t="38100" r="57150" b="57150"/>
                <wp:wrapNone/>
                <wp:docPr id="7" name="Tint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D911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7" o:spid="_x0000_s1026" type="#_x0000_t75" style="position:absolute;margin-left:29.7pt;margin-top:-.2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">
                <v:imagedata r:id="rId34" o:title=""/>
              </v:shape>
            </w:pict>
          </mc:Fallback>
        </mc:AlternateContent>
      </w:r>
    </w:p>
    <w:bookmarkEnd w:id="0"/>
    <w:p w14:paraId="778A0A98" w14:textId="77777777" w:rsidR="00E66D72" w:rsidRDefault="00E66D72" w:rsidP="00E66D72">
      <w:pPr>
        <w:keepLines/>
        <w:autoSpaceDE w:val="0"/>
        <w:autoSpaceDN w:val="0"/>
        <w:jc w:val="center"/>
      </w:pPr>
    </w:p>
    <w:p w14:paraId="370B741C" w14:textId="5D1AFBD2" w:rsidR="005729AA" w:rsidRDefault="00D330E1" w:rsidP="00F02C08">
      <w:pPr>
        <w:pStyle w:val="Ttulo1"/>
      </w:pPr>
      <w:r>
        <w:t>TÍTULO DO ARTIGO</w:t>
      </w:r>
    </w:p>
    <w:p w14:paraId="6F3B90B6" w14:textId="77777777" w:rsidR="00E66D72" w:rsidRPr="00E66D72" w:rsidRDefault="00E66D72" w:rsidP="00E66D72">
      <w:pPr>
        <w:keepLines/>
        <w:autoSpaceDE w:val="0"/>
        <w:autoSpaceDN w:val="0"/>
        <w:jc w:val="center"/>
        <w:rPr>
          <w:lang w:eastAsia="en-US"/>
        </w:rPr>
      </w:pPr>
    </w:p>
    <w:p w14:paraId="05A91BA8" w14:textId="22C20FBA" w:rsidR="00C125FA" w:rsidRPr="00A52513" w:rsidRDefault="00D330E1" w:rsidP="006F7418">
      <w:pPr>
        <w:pStyle w:val="Ttulo2"/>
      </w:pPr>
      <w:bookmarkStart w:id="1" w:name="_Toc43727129"/>
      <w:r>
        <w:t>Autor</w:t>
      </w:r>
      <w:r w:rsidR="00F476F4" w:rsidRPr="00A52513">
        <w:rPr>
          <w:rStyle w:val="Refdenotaderodap"/>
          <w:vertAlign w:val="baseline"/>
        </w:rPr>
        <w:footnoteReference w:id="1"/>
      </w:r>
      <w:bookmarkEnd w:id="1"/>
    </w:p>
    <w:p w14:paraId="041D5F54" w14:textId="752E4E79" w:rsidR="00C125FA" w:rsidRPr="00A52513" w:rsidRDefault="00D330E1" w:rsidP="006F7418">
      <w:pPr>
        <w:pStyle w:val="Ttulo2"/>
      </w:pPr>
      <w:bookmarkStart w:id="2" w:name="_Toc43727130"/>
      <w:r>
        <w:t>Autor</w:t>
      </w:r>
      <w:r w:rsidR="00F476F4" w:rsidRPr="00A52513">
        <w:rPr>
          <w:rStyle w:val="Refdenotaderodap"/>
          <w:vertAlign w:val="baseline"/>
        </w:rPr>
        <w:footnoteReference w:id="2"/>
      </w:r>
      <w:bookmarkEnd w:id="2"/>
    </w:p>
    <w:p w14:paraId="1F303BB5" w14:textId="77777777" w:rsidR="00930D6D" w:rsidRDefault="00930D6D" w:rsidP="006F7418">
      <w:pPr>
        <w:keepLines/>
        <w:autoSpaceDE w:val="0"/>
        <w:autoSpaceDN w:val="0"/>
        <w:jc w:val="both"/>
        <w:rPr>
          <w:b/>
          <w:bCs/>
        </w:rPr>
      </w:pPr>
    </w:p>
    <w:p w14:paraId="7FF217DD" w14:textId="7051077B" w:rsidR="00C125FA" w:rsidRDefault="00C125FA" w:rsidP="008969E5">
      <w:pPr>
        <w:keepLines/>
        <w:autoSpaceDE w:val="0"/>
        <w:autoSpaceDN w:val="0"/>
        <w:jc w:val="both"/>
        <w:rPr>
          <w:b/>
          <w:bCs/>
        </w:rPr>
      </w:pPr>
      <w:r w:rsidRPr="00033DBE">
        <w:rPr>
          <w:b/>
          <w:bCs/>
        </w:rPr>
        <w:t>RESUMO</w:t>
      </w:r>
    </w:p>
    <w:p w14:paraId="6F98DB50" w14:textId="6BF91848" w:rsidR="008969E5" w:rsidRDefault="008969E5" w:rsidP="008969E5">
      <w:pPr>
        <w:keepLines/>
        <w:autoSpaceDE w:val="0"/>
        <w:autoSpaceDN w:val="0"/>
        <w:jc w:val="both"/>
        <w:rPr>
          <w:b/>
          <w:bCs/>
        </w:rPr>
      </w:pPr>
    </w:p>
    <w:p w14:paraId="4E2576E5" w14:textId="5F33F708" w:rsidR="00D330E1" w:rsidRPr="00D330E1" w:rsidRDefault="00D330E1" w:rsidP="008969E5">
      <w:pPr>
        <w:keepLines/>
        <w:autoSpaceDE w:val="0"/>
        <w:autoSpaceDN w:val="0"/>
        <w:jc w:val="both"/>
      </w:pPr>
      <w:r w:rsidRPr="00D330E1">
        <w:t>Texto do resumo contendo introdução, problema, objetivo, metodologia, resultados e conclusão.</w:t>
      </w:r>
    </w:p>
    <w:p w14:paraId="7E11149F" w14:textId="77777777" w:rsidR="008969E5" w:rsidRPr="00033DBE" w:rsidRDefault="008969E5" w:rsidP="008969E5">
      <w:pPr>
        <w:keepLines/>
        <w:autoSpaceDE w:val="0"/>
        <w:autoSpaceDN w:val="0"/>
        <w:jc w:val="both"/>
      </w:pPr>
    </w:p>
    <w:p w14:paraId="0D9AB8DB" w14:textId="1CD177B9" w:rsidR="00555427" w:rsidRPr="00033DBE" w:rsidRDefault="00C125FA" w:rsidP="008969E5">
      <w:pPr>
        <w:keepLines/>
        <w:autoSpaceDE w:val="0"/>
        <w:autoSpaceDN w:val="0"/>
        <w:jc w:val="both"/>
      </w:pPr>
      <w:r w:rsidRPr="00033DBE">
        <w:rPr>
          <w:b/>
          <w:bCs/>
        </w:rPr>
        <w:t>P</w:t>
      </w:r>
      <w:r w:rsidR="008E65EB" w:rsidRPr="00033DBE">
        <w:rPr>
          <w:b/>
          <w:bCs/>
        </w:rPr>
        <w:t>alavras-chave</w:t>
      </w:r>
      <w:r w:rsidRPr="00033DBE">
        <w:rPr>
          <w:b/>
          <w:bCs/>
        </w:rPr>
        <w:t>:</w:t>
      </w:r>
      <w:r w:rsidRPr="00033DBE">
        <w:t xml:space="preserve"> </w:t>
      </w:r>
      <w:r w:rsidR="00D330E1">
        <w:t>Palavra</w:t>
      </w:r>
      <w:r w:rsidR="008E65EB" w:rsidRPr="00033DBE">
        <w:t>.</w:t>
      </w:r>
      <w:r w:rsidRPr="00033DBE">
        <w:t xml:space="preserve"> </w:t>
      </w:r>
      <w:r w:rsidR="00D330E1">
        <w:t>Palavra</w:t>
      </w:r>
      <w:r w:rsidR="008E65EB" w:rsidRPr="00033DBE">
        <w:t>.</w:t>
      </w:r>
      <w:r w:rsidRPr="00033DBE">
        <w:t xml:space="preserve"> </w:t>
      </w:r>
      <w:r w:rsidR="00E96723">
        <w:t>P</w:t>
      </w:r>
      <w:r w:rsidR="00D330E1">
        <w:t>alavra</w:t>
      </w:r>
      <w:r w:rsidRPr="00033DBE">
        <w:t>.</w:t>
      </w:r>
    </w:p>
    <w:p w14:paraId="35F26D3D" w14:textId="77777777" w:rsidR="00F476F4" w:rsidRDefault="00F476F4" w:rsidP="008969E5">
      <w:pPr>
        <w:keepLines/>
        <w:autoSpaceDE w:val="0"/>
        <w:autoSpaceDN w:val="0"/>
        <w:jc w:val="center"/>
        <w:sectPr w:rsidR="00F476F4" w:rsidSect="0012469E">
          <w:headerReference w:type="default" r:id="rId35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14:paraId="1050DF2E" w14:textId="77777777" w:rsidR="005729AA" w:rsidRDefault="005729AA" w:rsidP="00CB645B">
      <w:pPr>
        <w:spacing w:line="360" w:lineRule="auto"/>
        <w:jc w:val="both"/>
        <w:rPr>
          <w:b/>
        </w:rPr>
      </w:pPr>
    </w:p>
    <w:p w14:paraId="0EABE635" w14:textId="77777777" w:rsidR="005729AA" w:rsidRDefault="005729AA" w:rsidP="00CB645B">
      <w:pPr>
        <w:spacing w:line="360" w:lineRule="auto"/>
        <w:jc w:val="both"/>
        <w:rPr>
          <w:b/>
        </w:rPr>
        <w:sectPr w:rsidR="005729AA" w:rsidSect="00245432">
          <w:footerReference w:type="default" r:id="rId36"/>
          <w:footerReference w:type="first" r:id="rId37"/>
          <w:pgSz w:w="11906" w:h="16838"/>
          <w:pgMar w:top="1134" w:right="1701" w:bottom="1701" w:left="1134" w:header="709" w:footer="709" w:gutter="0"/>
          <w:cols w:space="708"/>
          <w:docGrid w:linePitch="360"/>
        </w:sectPr>
      </w:pPr>
    </w:p>
    <w:p w14:paraId="765C6C81" w14:textId="0369A204" w:rsidR="008E65EB" w:rsidRDefault="008E65EB" w:rsidP="009F71CE">
      <w:pPr>
        <w:jc w:val="both"/>
        <w:rPr>
          <w:b/>
        </w:rPr>
      </w:pPr>
      <w:r w:rsidRPr="00033DBE">
        <w:rPr>
          <w:b/>
        </w:rPr>
        <w:t>INTRODUÇÃO</w:t>
      </w:r>
    </w:p>
    <w:p w14:paraId="067927D5" w14:textId="77777777" w:rsidR="00195B74" w:rsidRPr="00033DBE" w:rsidRDefault="00195B74" w:rsidP="009F71CE">
      <w:pPr>
        <w:jc w:val="both"/>
        <w:rPr>
          <w:b/>
        </w:rPr>
      </w:pPr>
    </w:p>
    <w:p w14:paraId="13FF2D13" w14:textId="43C94715" w:rsidR="008E65EB" w:rsidRPr="00033DBE" w:rsidRDefault="00D330E1" w:rsidP="00D330E1">
      <w:pPr>
        <w:spacing w:line="360" w:lineRule="auto"/>
        <w:ind w:firstLine="709"/>
        <w:jc w:val="both"/>
      </w:pPr>
      <w:r>
        <w:t>Texto da introdução, texto da introdução, texto da introdução.</w:t>
      </w:r>
      <w:r w:rsidR="008E65EB" w:rsidRPr="00033DBE">
        <w:t xml:space="preserve"> </w:t>
      </w:r>
    </w:p>
    <w:p w14:paraId="78474A64" w14:textId="77777777" w:rsidR="006E4EBA" w:rsidRDefault="006E4EBA" w:rsidP="00064B53">
      <w:pPr>
        <w:spacing w:line="360" w:lineRule="auto"/>
        <w:ind w:firstLine="709"/>
        <w:jc w:val="both"/>
      </w:pPr>
      <w:r>
        <w:t>Texto da introdução, texto da introdução, texto da introdução.</w:t>
      </w:r>
    </w:p>
    <w:p w14:paraId="63A23553" w14:textId="5A448BB5" w:rsidR="006E4EBA" w:rsidRDefault="006E4EBA" w:rsidP="00064B53">
      <w:pPr>
        <w:spacing w:line="360" w:lineRule="auto"/>
        <w:ind w:firstLine="709"/>
        <w:jc w:val="both"/>
      </w:pPr>
      <w:r>
        <w:t>Texto da introdução, texto da introdução, texto da introdução.</w:t>
      </w:r>
      <w:r w:rsidRPr="006E4EBA">
        <w:t xml:space="preserve"> </w:t>
      </w:r>
      <w:r>
        <w:t>Texto da introdução, texto da introdução, texto da introdução.</w:t>
      </w:r>
      <w:r w:rsidRPr="006E4EBA">
        <w:t xml:space="preserve"> </w:t>
      </w:r>
      <w:r>
        <w:t>Texto da introdução, texto da introdução, texto da introdução.</w:t>
      </w:r>
      <w:r w:rsidRPr="006E4EBA">
        <w:t xml:space="preserve"> </w:t>
      </w:r>
      <w:r>
        <w:t>Texto da introdução, texto da introdução, texto da introdução.</w:t>
      </w:r>
    </w:p>
    <w:p w14:paraId="6C050A6A" w14:textId="61FDE0B4" w:rsidR="008E65EB" w:rsidRPr="00033DBE" w:rsidRDefault="00D330E1" w:rsidP="00064B53">
      <w:pPr>
        <w:spacing w:line="360" w:lineRule="auto"/>
        <w:ind w:firstLine="709"/>
        <w:jc w:val="both"/>
      </w:pPr>
      <w:r>
        <w:t>Segunda a citação direta abaixo:</w:t>
      </w:r>
    </w:p>
    <w:p w14:paraId="37BDA303" w14:textId="48029D3A" w:rsidR="008E65EB" w:rsidRPr="005729AA" w:rsidRDefault="008E65EB" w:rsidP="00E94FAE">
      <w:pPr>
        <w:spacing w:before="120" w:after="120"/>
        <w:ind w:left="1134"/>
        <w:jc w:val="both"/>
        <w:rPr>
          <w:sz w:val="20"/>
          <w:szCs w:val="20"/>
        </w:rPr>
      </w:pPr>
      <w:r w:rsidRPr="005729AA">
        <w:rPr>
          <w:sz w:val="20"/>
          <w:szCs w:val="20"/>
        </w:rPr>
        <w:t>Art. 2</w:t>
      </w:r>
      <w:r w:rsidRPr="005729AA">
        <w:rPr>
          <w:sz w:val="20"/>
          <w:szCs w:val="20"/>
          <w:vertAlign w:val="superscript"/>
        </w:rPr>
        <w:t>o</w:t>
      </w:r>
      <w:r w:rsidRPr="005729AA">
        <w:rPr>
          <w:sz w:val="20"/>
          <w:szCs w:val="20"/>
        </w:rPr>
        <w:t> Considera-se ato de alienação parental a interferência na formação psicológica da criança ou do adolescente promovida ou induzida por um dos genitores, pelos avós ou pelos que tenham a criança ou adolescente sob a sua autoridade, guarda ou vigilância para que repudie genitor ou que cause prejuízo ao estabelecimento ou à manutenção de vínculos com este</w:t>
      </w:r>
      <w:r w:rsidR="00E94FAE">
        <w:rPr>
          <w:sz w:val="20"/>
          <w:szCs w:val="20"/>
        </w:rPr>
        <w:t xml:space="preserve"> </w:t>
      </w:r>
      <w:r w:rsidRPr="005729AA">
        <w:rPr>
          <w:sz w:val="20"/>
          <w:szCs w:val="20"/>
        </w:rPr>
        <w:t>(BRASIL, 2010).</w:t>
      </w:r>
    </w:p>
    <w:p w14:paraId="67349E8B" w14:textId="7627C087" w:rsidR="00195B74" w:rsidRDefault="00D330E1" w:rsidP="00195B74">
      <w:pPr>
        <w:ind w:firstLine="709"/>
        <w:jc w:val="both"/>
      </w:pPr>
      <w:r>
        <w:t>Texto da introdução, texto da introdução, texto da introdução.</w:t>
      </w:r>
    </w:p>
    <w:p w14:paraId="5BCF4ADF" w14:textId="77777777" w:rsidR="006E4EBA" w:rsidRDefault="006E4EBA" w:rsidP="006E4EBA">
      <w:pPr>
        <w:ind w:firstLine="709"/>
        <w:jc w:val="both"/>
      </w:pPr>
      <w:r>
        <w:t>Texto da introdução, texto da introdução, texto da introdução.</w:t>
      </w:r>
    </w:p>
    <w:p w14:paraId="2FA354E9" w14:textId="77777777" w:rsidR="00D330E1" w:rsidRDefault="00D330E1" w:rsidP="00195B74">
      <w:pPr>
        <w:jc w:val="both"/>
        <w:rPr>
          <w:b/>
        </w:rPr>
        <w:sectPr w:rsidR="00D330E1" w:rsidSect="0046668C">
          <w:type w:val="continuous"/>
          <w:pgSz w:w="11906" w:h="16838"/>
          <w:pgMar w:top="1134" w:right="1701" w:bottom="1701" w:left="1134" w:header="709" w:footer="709" w:gutter="0"/>
          <w:cols w:num="2" w:space="708"/>
          <w:docGrid w:linePitch="360"/>
        </w:sectPr>
      </w:pPr>
    </w:p>
    <w:p w14:paraId="0509387C" w14:textId="1CE59C21" w:rsidR="00D330E1" w:rsidRDefault="00D330E1" w:rsidP="00195B74">
      <w:pPr>
        <w:jc w:val="both"/>
        <w:rPr>
          <w:b/>
        </w:rPr>
      </w:pPr>
    </w:p>
    <w:p w14:paraId="0B38DA01" w14:textId="0F2737C9" w:rsidR="008E65EB" w:rsidRDefault="008E65EB" w:rsidP="00195B74">
      <w:pPr>
        <w:jc w:val="both"/>
        <w:rPr>
          <w:b/>
        </w:rPr>
      </w:pPr>
      <w:r w:rsidRPr="009F71CE">
        <w:rPr>
          <w:b/>
        </w:rPr>
        <w:t>MÉTODO</w:t>
      </w:r>
      <w:r w:rsidR="00D330E1">
        <w:rPr>
          <w:b/>
        </w:rPr>
        <w:t>LOGIA</w:t>
      </w:r>
    </w:p>
    <w:p w14:paraId="3F051505" w14:textId="77777777" w:rsidR="00195B74" w:rsidRPr="009F71CE" w:rsidRDefault="00195B74" w:rsidP="00707D09">
      <w:pPr>
        <w:jc w:val="both"/>
        <w:rPr>
          <w:b/>
        </w:rPr>
      </w:pPr>
    </w:p>
    <w:p w14:paraId="4038BFC5" w14:textId="148B1435" w:rsidR="000429A6" w:rsidRPr="00033DBE" w:rsidRDefault="006E4EBA" w:rsidP="000429A6">
      <w:pPr>
        <w:spacing w:line="360" w:lineRule="auto"/>
        <w:ind w:firstLine="709"/>
        <w:jc w:val="both"/>
      </w:pPr>
      <w:r>
        <w:t>A metodologia adotada no presente trabalho</w:t>
      </w:r>
      <w:r w:rsidR="00D330E1">
        <w:t>.</w:t>
      </w:r>
      <w:r w:rsidR="000429A6">
        <w:t xml:space="preserve"> A metodologia adotada no presente trabalho.</w:t>
      </w:r>
      <w:r w:rsidR="000429A6" w:rsidRPr="000429A6">
        <w:t xml:space="preserve"> </w:t>
      </w:r>
      <w:r w:rsidR="000429A6">
        <w:t>A metodologia adotada no presente trabalho.</w:t>
      </w:r>
    </w:p>
    <w:p w14:paraId="2997B369" w14:textId="4035DA3B" w:rsidR="000429A6" w:rsidRPr="00033DBE" w:rsidRDefault="000429A6" w:rsidP="000429A6">
      <w:pPr>
        <w:spacing w:line="360" w:lineRule="auto"/>
        <w:ind w:firstLine="709"/>
        <w:jc w:val="both"/>
      </w:pPr>
      <w:r>
        <w:t>A metodologia adotada no presente trabalho. A metodologia adotada no presente trabalho.</w:t>
      </w:r>
    </w:p>
    <w:p w14:paraId="0A9789FD" w14:textId="06A78826" w:rsidR="008E65EB" w:rsidRDefault="000429A6" w:rsidP="004F6313">
      <w:pPr>
        <w:spacing w:line="360" w:lineRule="auto"/>
        <w:ind w:firstLine="709"/>
        <w:jc w:val="both"/>
      </w:pPr>
      <w:r>
        <w:t>A metodologia adotada no presente trabalho.</w:t>
      </w:r>
    </w:p>
    <w:p w14:paraId="54ACC02C" w14:textId="77777777" w:rsidR="00D330E1" w:rsidRDefault="00D330E1" w:rsidP="00195B74">
      <w:pPr>
        <w:ind w:firstLine="708"/>
        <w:jc w:val="both"/>
        <w:sectPr w:rsidR="00D330E1" w:rsidSect="004C53B7">
          <w:type w:val="continuous"/>
          <w:pgSz w:w="11906" w:h="16838"/>
          <w:pgMar w:top="1134" w:right="1701" w:bottom="1701" w:left="1134" w:header="709" w:footer="709" w:gutter="0"/>
          <w:cols w:num="2" w:space="708"/>
          <w:docGrid w:linePitch="360"/>
        </w:sectPr>
      </w:pPr>
    </w:p>
    <w:p w14:paraId="4F4DFC8E" w14:textId="77777777" w:rsidR="004F6313" w:rsidRDefault="004F6313" w:rsidP="00195B74">
      <w:pPr>
        <w:jc w:val="both"/>
        <w:rPr>
          <w:b/>
        </w:rPr>
      </w:pPr>
    </w:p>
    <w:p w14:paraId="677666F0" w14:textId="4A4B8C30" w:rsidR="008E65EB" w:rsidRPr="009F71CE" w:rsidRDefault="008E65EB" w:rsidP="00195B74">
      <w:pPr>
        <w:jc w:val="both"/>
        <w:rPr>
          <w:b/>
        </w:rPr>
      </w:pPr>
      <w:r w:rsidRPr="009F71CE">
        <w:rPr>
          <w:b/>
        </w:rPr>
        <w:t>RESULTADOS E DISCUSSÕES</w:t>
      </w:r>
    </w:p>
    <w:p w14:paraId="2E7805E3" w14:textId="77777777" w:rsidR="00195B74" w:rsidRPr="00707D09" w:rsidRDefault="00195B74" w:rsidP="00707D09">
      <w:pPr>
        <w:jc w:val="both"/>
        <w:rPr>
          <w:b/>
        </w:rPr>
      </w:pPr>
    </w:p>
    <w:p w14:paraId="6134E1E7" w14:textId="77777777" w:rsidR="00662593" w:rsidRDefault="00662593" w:rsidP="00662593">
      <w:pPr>
        <w:spacing w:line="360" w:lineRule="auto"/>
        <w:ind w:firstLine="709"/>
        <w:jc w:val="both"/>
      </w:pPr>
      <w:r>
        <w:t>Texto dos resultados. Texto dos resultados. Texto dos resultados. Texto dos resultados.</w:t>
      </w:r>
    </w:p>
    <w:p w14:paraId="44CB3E46" w14:textId="77777777" w:rsidR="00662593" w:rsidRDefault="00662593" w:rsidP="00662593">
      <w:pPr>
        <w:spacing w:line="360" w:lineRule="auto"/>
        <w:ind w:firstLine="709"/>
        <w:jc w:val="both"/>
      </w:pPr>
      <w:r>
        <w:t>Texto dos resultados. Texto dos resultados. Texto dos resultados. Texto dos resultados.</w:t>
      </w:r>
    </w:p>
    <w:p w14:paraId="4420D7B9" w14:textId="77777777" w:rsidR="00662593" w:rsidRDefault="00662593" w:rsidP="00662593">
      <w:pPr>
        <w:spacing w:line="360" w:lineRule="auto"/>
        <w:ind w:firstLine="709"/>
        <w:jc w:val="both"/>
      </w:pPr>
      <w:r>
        <w:t>Texto dos resultados. Texto dos resultados. Texto dos resultados. Texto dos resultados.</w:t>
      </w:r>
    </w:p>
    <w:p w14:paraId="3B00BB4F" w14:textId="77777777" w:rsidR="00662593" w:rsidRDefault="00662593" w:rsidP="00662593">
      <w:pPr>
        <w:spacing w:line="360" w:lineRule="auto"/>
        <w:ind w:firstLine="709"/>
        <w:jc w:val="both"/>
      </w:pPr>
      <w:r>
        <w:t>Texto dos resultados. Texto dos resultados. Texto dos resultados. Texto dos resultados.</w:t>
      </w:r>
    </w:p>
    <w:p w14:paraId="52831A84" w14:textId="33457A9E" w:rsidR="00662593" w:rsidRDefault="00662593" w:rsidP="00662593">
      <w:pPr>
        <w:spacing w:line="360" w:lineRule="auto"/>
        <w:ind w:firstLine="709"/>
        <w:jc w:val="both"/>
      </w:pPr>
      <w:r>
        <w:t>Texto dos resultados. Texto dos resultados. Texto dos resultados. Texto dos resultados.</w:t>
      </w:r>
    </w:p>
    <w:p w14:paraId="63FFA39E" w14:textId="77777777" w:rsidR="00662593" w:rsidRDefault="00662593" w:rsidP="00662593">
      <w:pPr>
        <w:spacing w:line="360" w:lineRule="auto"/>
        <w:ind w:firstLine="709"/>
        <w:jc w:val="both"/>
      </w:pPr>
      <w:r>
        <w:t>Texto dos resultados. Texto dos resultados. Texto dos resultados. Texto dos resultados.</w:t>
      </w:r>
    </w:p>
    <w:p w14:paraId="7C6A4DAE" w14:textId="1532FC15" w:rsidR="00662593" w:rsidRPr="00707D09" w:rsidRDefault="00662593" w:rsidP="00707D09">
      <w:pPr>
        <w:jc w:val="both"/>
      </w:pPr>
    </w:p>
    <w:p w14:paraId="7EE677BD" w14:textId="77777777" w:rsidR="00195B74" w:rsidRDefault="00662593" w:rsidP="00662593">
      <w:pPr>
        <w:jc w:val="both"/>
        <w:rPr>
          <w:b/>
        </w:rPr>
      </w:pPr>
      <w:r>
        <w:rPr>
          <w:b/>
        </w:rPr>
        <w:t>Subtítulo dos resultados</w:t>
      </w:r>
    </w:p>
    <w:p w14:paraId="3B34872E" w14:textId="77777777" w:rsidR="00662593" w:rsidRPr="00707D09" w:rsidRDefault="00662593" w:rsidP="00662593">
      <w:pPr>
        <w:jc w:val="both"/>
        <w:rPr>
          <w:b/>
        </w:rPr>
      </w:pPr>
    </w:p>
    <w:p w14:paraId="4EB8E2A4" w14:textId="77777777" w:rsidR="00662593" w:rsidRDefault="00662593" w:rsidP="00662593">
      <w:pPr>
        <w:spacing w:line="360" w:lineRule="auto"/>
        <w:ind w:firstLine="709"/>
        <w:jc w:val="both"/>
      </w:pPr>
      <w:r>
        <w:t>Texto dos resultados. Texto dos resultados. Texto dos resultados. Texto dos resultados.</w:t>
      </w:r>
    </w:p>
    <w:p w14:paraId="5E111184" w14:textId="7F7C4589" w:rsidR="00742459" w:rsidRDefault="00662593" w:rsidP="00742459">
      <w:pPr>
        <w:spacing w:line="360" w:lineRule="auto"/>
        <w:ind w:firstLine="709"/>
        <w:jc w:val="both"/>
        <w:sectPr w:rsidR="00742459" w:rsidSect="00195B74">
          <w:footnotePr>
            <w:numRestart w:val="eachSect"/>
          </w:footnotePr>
          <w:type w:val="continuous"/>
          <w:pgSz w:w="11906" w:h="16838"/>
          <w:pgMar w:top="1134" w:right="1701" w:bottom="1701" w:left="1134" w:header="709" w:footer="709" w:gutter="0"/>
          <w:cols w:num="2" w:space="708"/>
          <w:docGrid w:linePitch="360"/>
        </w:sectPr>
      </w:pPr>
      <w:r>
        <w:t>Texto dos resultados. Texto dos resultados. Texto dos resultados. Texto dos resultados.</w:t>
      </w:r>
    </w:p>
    <w:p w14:paraId="182619F2" w14:textId="79CD8FC2" w:rsidR="00742459" w:rsidRDefault="008E65EB" w:rsidP="00742459">
      <w:pPr>
        <w:spacing w:line="360" w:lineRule="auto"/>
        <w:ind w:firstLine="709"/>
        <w:jc w:val="both"/>
        <w:sectPr w:rsidR="00742459" w:rsidSect="00742459">
          <w:footnotePr>
            <w:numRestart w:val="eachSect"/>
          </w:footnotePr>
          <w:type w:val="continuous"/>
          <w:pgSz w:w="11906" w:h="16838"/>
          <w:pgMar w:top="1134" w:right="1701" w:bottom="1701" w:left="1134" w:header="709" w:footer="709" w:gutter="0"/>
          <w:cols w:space="708"/>
          <w:docGrid w:linePitch="360"/>
        </w:sectPr>
      </w:pPr>
      <w:r w:rsidRPr="00033DBE">
        <w:lastRenderedPageBreak/>
        <w:t>.</w:t>
      </w:r>
    </w:p>
    <w:p w14:paraId="78540767" w14:textId="77777777" w:rsidR="00195B74" w:rsidRPr="00707D09" w:rsidRDefault="00195B74" w:rsidP="00195B74">
      <w:pPr>
        <w:jc w:val="both"/>
        <w:rPr>
          <w:b/>
          <w:bCs/>
        </w:rPr>
      </w:pPr>
    </w:p>
    <w:p w14:paraId="63713182" w14:textId="097110D3" w:rsidR="008E65EB" w:rsidRPr="00707D09" w:rsidRDefault="008E65EB" w:rsidP="00195B74">
      <w:pPr>
        <w:jc w:val="both"/>
        <w:rPr>
          <w:b/>
          <w:bCs/>
        </w:rPr>
      </w:pPr>
      <w:r w:rsidRPr="00707D09">
        <w:rPr>
          <w:b/>
          <w:bCs/>
        </w:rPr>
        <w:t>CON</w:t>
      </w:r>
      <w:r w:rsidR="004F6313" w:rsidRPr="00707D09">
        <w:rPr>
          <w:b/>
          <w:bCs/>
        </w:rPr>
        <w:t>CLUSÕES</w:t>
      </w:r>
    </w:p>
    <w:p w14:paraId="68C9DAEC" w14:textId="77777777" w:rsidR="00195B74" w:rsidRPr="00707D09" w:rsidRDefault="00195B74" w:rsidP="00195B74">
      <w:pPr>
        <w:jc w:val="both"/>
        <w:rPr>
          <w:b/>
          <w:bCs/>
        </w:rPr>
      </w:pPr>
    </w:p>
    <w:p w14:paraId="1B1F1ADF" w14:textId="3905ADAA" w:rsidR="00662593" w:rsidRDefault="00662593" w:rsidP="004F6313">
      <w:pPr>
        <w:spacing w:line="360" w:lineRule="auto"/>
        <w:ind w:firstLine="709"/>
        <w:jc w:val="both"/>
      </w:pPr>
      <w:r>
        <w:t xml:space="preserve">Texto </w:t>
      </w:r>
      <w:r w:rsidR="004F6313">
        <w:t>da conclusão</w:t>
      </w:r>
      <w:r w:rsidR="006E4EBA">
        <w:t>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 xml:space="preserve">Texto da </w:t>
      </w:r>
      <w:r w:rsidR="004F6313">
        <w:t>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  <w:r w:rsidR="004F6313" w:rsidRPr="004F6313">
        <w:t xml:space="preserve"> </w:t>
      </w:r>
      <w:r w:rsidR="004F6313">
        <w:t>Texto da conclusão.</w:t>
      </w:r>
    </w:p>
    <w:p w14:paraId="29E4154C" w14:textId="31FD3854" w:rsidR="004F6313" w:rsidRDefault="004F6313" w:rsidP="004F6313">
      <w:pPr>
        <w:spacing w:line="360" w:lineRule="auto"/>
        <w:ind w:firstLine="709"/>
        <w:jc w:val="both"/>
      </w:pPr>
      <w:r>
        <w:t>Texto da conclusão.</w:t>
      </w:r>
      <w:r w:rsidRPr="004F6313">
        <w:t xml:space="preserve"> </w:t>
      </w:r>
      <w:r>
        <w:t>Texto da conclusão.</w:t>
      </w:r>
      <w:r w:rsidRPr="004F6313">
        <w:t xml:space="preserve"> </w:t>
      </w:r>
      <w:r>
        <w:t>Texto da conclusão.</w:t>
      </w:r>
      <w:r w:rsidRPr="004F6313">
        <w:t xml:space="preserve"> </w:t>
      </w:r>
      <w:r>
        <w:t>Texto da conclusão.</w:t>
      </w:r>
      <w:r w:rsidRPr="004F6313">
        <w:t xml:space="preserve"> </w:t>
      </w:r>
      <w:r>
        <w:t>Texto da conclusão.</w:t>
      </w:r>
    </w:p>
    <w:p w14:paraId="361A8479" w14:textId="52507C45" w:rsidR="00233FAD" w:rsidRDefault="00233FAD" w:rsidP="00742459">
      <w:pPr>
        <w:spacing w:line="360" w:lineRule="auto"/>
        <w:ind w:firstLine="709"/>
        <w:jc w:val="both"/>
      </w:pPr>
    </w:p>
    <w:p w14:paraId="3CD43055" w14:textId="77777777" w:rsidR="00742459" w:rsidRDefault="00742459" w:rsidP="00742459">
      <w:pPr>
        <w:spacing w:line="360" w:lineRule="auto"/>
        <w:ind w:firstLine="709"/>
        <w:jc w:val="both"/>
        <w:sectPr w:rsidR="00742459" w:rsidSect="00742459">
          <w:footnotePr>
            <w:numRestart w:val="eachSect"/>
          </w:footnotePr>
          <w:type w:val="continuous"/>
          <w:pgSz w:w="11906" w:h="16838"/>
          <w:pgMar w:top="1134" w:right="1701" w:bottom="1701" w:left="1134" w:header="709" w:footer="709" w:gutter="0"/>
          <w:cols w:num="2" w:space="708"/>
          <w:docGrid w:linePitch="360"/>
        </w:sectPr>
      </w:pPr>
    </w:p>
    <w:p w14:paraId="74ADB315" w14:textId="46BC31ED" w:rsidR="00742459" w:rsidRDefault="00742459" w:rsidP="00742459">
      <w:pPr>
        <w:spacing w:line="360" w:lineRule="auto"/>
        <w:ind w:firstLine="709"/>
        <w:jc w:val="both"/>
      </w:pPr>
    </w:p>
    <w:p w14:paraId="2BF444CE" w14:textId="77777777" w:rsidR="00742459" w:rsidRDefault="00742459" w:rsidP="00233FAD">
      <w:pPr>
        <w:spacing w:before="120" w:after="120" w:line="360" w:lineRule="auto"/>
        <w:jc w:val="both"/>
        <w:rPr>
          <w:b/>
          <w:bCs/>
        </w:rPr>
        <w:sectPr w:rsidR="00742459" w:rsidSect="00742459">
          <w:footnotePr>
            <w:numRestart w:val="eachSect"/>
          </w:footnotePr>
          <w:type w:val="continuous"/>
          <w:pgSz w:w="11906" w:h="16838"/>
          <w:pgMar w:top="1134" w:right="1701" w:bottom="1701" w:left="1134" w:header="709" w:footer="709" w:gutter="0"/>
          <w:cols w:space="708"/>
          <w:docGrid w:linePitch="360"/>
        </w:sectPr>
      </w:pPr>
    </w:p>
    <w:p w14:paraId="28C54DF5" w14:textId="77777777" w:rsidR="00195B74" w:rsidRPr="00707D09" w:rsidRDefault="00195B74" w:rsidP="009F71CE">
      <w:pPr>
        <w:jc w:val="both"/>
        <w:rPr>
          <w:b/>
          <w:bCs/>
        </w:rPr>
      </w:pPr>
    </w:p>
    <w:p w14:paraId="42A2BE14" w14:textId="29995ECF" w:rsidR="008E65EB" w:rsidRPr="00707D09" w:rsidRDefault="008E65EB" w:rsidP="009F71CE">
      <w:pPr>
        <w:jc w:val="both"/>
        <w:rPr>
          <w:b/>
          <w:bCs/>
        </w:rPr>
      </w:pPr>
      <w:r w:rsidRPr="00707D09">
        <w:rPr>
          <w:b/>
          <w:bCs/>
        </w:rPr>
        <w:t>REFERÊNCIAS</w:t>
      </w:r>
    </w:p>
    <w:p w14:paraId="7BD6EE08" w14:textId="77777777" w:rsidR="006E4EBA" w:rsidRPr="00707D09" w:rsidRDefault="006E4EBA" w:rsidP="009F71CE">
      <w:pPr>
        <w:jc w:val="both"/>
        <w:rPr>
          <w:b/>
          <w:bCs/>
        </w:rPr>
      </w:pPr>
    </w:p>
    <w:p w14:paraId="059CCEE5" w14:textId="060C2D32" w:rsidR="008E65EB" w:rsidRPr="00033DBE" w:rsidRDefault="008E65EB" w:rsidP="00697F8A">
      <w:r w:rsidRPr="00033DBE">
        <w:rPr>
          <w:shd w:val="clear" w:color="auto" w:fill="FFFFFF"/>
        </w:rPr>
        <w:t xml:space="preserve">BRASIL. </w:t>
      </w:r>
      <w:r w:rsidRPr="008A25C8">
        <w:rPr>
          <w:b/>
          <w:bCs/>
          <w:shd w:val="clear" w:color="auto" w:fill="FFFFFF"/>
        </w:rPr>
        <w:t>Lei nº 12318</w:t>
      </w:r>
      <w:r w:rsidRPr="00033DBE">
        <w:rPr>
          <w:shd w:val="clear" w:color="auto" w:fill="FFFFFF"/>
        </w:rPr>
        <w:t xml:space="preserve">, de 26 de agosto de 2010. </w:t>
      </w:r>
      <w:r w:rsidRPr="008A25C8">
        <w:rPr>
          <w:bCs/>
          <w:shd w:val="clear" w:color="auto" w:fill="FFFFFF"/>
        </w:rPr>
        <w:t>Dispõe sobre a alienação parental e altera o art. 236 da Lei no 8.069, de 13 de julho de 1990</w:t>
      </w:r>
      <w:r w:rsidRPr="00033DBE">
        <w:rPr>
          <w:shd w:val="clear" w:color="auto" w:fill="FFFFFF"/>
        </w:rPr>
        <w:t xml:space="preserve">. </w:t>
      </w:r>
      <w:r w:rsidRPr="00033DBE">
        <w:t>Disponível em: &lt;</w:t>
      </w:r>
      <w:r w:rsidRPr="008A25C8">
        <w:t>http://www.planalto.gov.br/ccivil_03/_ato2007-2010/2010/lei/l12318.htm</w:t>
      </w:r>
      <w:r w:rsidRPr="00033DBE">
        <w:t>&gt;</w:t>
      </w:r>
      <w:r w:rsidR="008A25C8">
        <w:t>.</w:t>
      </w:r>
      <w:r w:rsidRPr="00033DBE">
        <w:t xml:space="preserve"> </w:t>
      </w:r>
      <w:r w:rsidR="008A25C8">
        <w:t>A</w:t>
      </w:r>
      <w:r w:rsidRPr="00033DBE">
        <w:t>cesso em: 04 jan. 2020.</w:t>
      </w:r>
    </w:p>
    <w:p w14:paraId="07CBD975" w14:textId="77777777" w:rsidR="00742459" w:rsidRDefault="00742459" w:rsidP="00697F8A">
      <w:pPr>
        <w:pStyle w:val="SemEspaamento"/>
      </w:pPr>
    </w:p>
    <w:p w14:paraId="6BB9E95A" w14:textId="0AC6BF41" w:rsidR="008E65EB" w:rsidRPr="00033DBE" w:rsidRDefault="008E65EB" w:rsidP="00697F8A">
      <w:pPr>
        <w:pStyle w:val="SemEspaamento"/>
        <w:rPr>
          <w:rStyle w:val="apple-converted-space"/>
        </w:rPr>
      </w:pPr>
      <w:r w:rsidRPr="00033DBE">
        <w:t xml:space="preserve">______. </w:t>
      </w:r>
      <w:proofErr w:type="spellStart"/>
      <w:r w:rsidRPr="00033DBE">
        <w:rPr>
          <w:shd w:val="clear" w:color="auto" w:fill="FFFFFF"/>
        </w:rPr>
        <w:t>Assembleia</w:t>
      </w:r>
      <w:proofErr w:type="spellEnd"/>
      <w:r w:rsidRPr="00033DBE">
        <w:rPr>
          <w:shd w:val="clear" w:color="auto" w:fill="FFFFFF"/>
        </w:rPr>
        <w:t xml:space="preserve"> Legislativa. </w:t>
      </w:r>
      <w:r w:rsidRPr="008A25C8">
        <w:rPr>
          <w:b/>
          <w:shd w:val="clear" w:color="auto" w:fill="FFFFFF"/>
          <w:lang w:val="pt-BR"/>
        </w:rPr>
        <w:t>Projeto de Lei do Senado nº 700</w:t>
      </w:r>
      <w:r w:rsidRPr="008A25C8">
        <w:rPr>
          <w:bCs/>
          <w:shd w:val="clear" w:color="auto" w:fill="FFFFFF"/>
          <w:lang w:val="pt-BR"/>
        </w:rPr>
        <w:t>, de 2007</w:t>
      </w:r>
      <w:r w:rsidRPr="00033DBE">
        <w:t xml:space="preserve">. Altera a </w:t>
      </w:r>
      <w:proofErr w:type="spellStart"/>
      <w:r w:rsidRPr="00033DBE">
        <w:t>Lei</w:t>
      </w:r>
      <w:proofErr w:type="spellEnd"/>
      <w:r w:rsidRPr="00033DBE">
        <w:t xml:space="preserve"> </w:t>
      </w:r>
      <w:proofErr w:type="spellStart"/>
      <w:r w:rsidRPr="00033DBE">
        <w:t>nº</w:t>
      </w:r>
      <w:proofErr w:type="spellEnd"/>
      <w:r w:rsidRPr="00033DBE">
        <w:t xml:space="preserve"> 8.069, de 13 de </w:t>
      </w:r>
      <w:proofErr w:type="spellStart"/>
      <w:r w:rsidRPr="00033DBE">
        <w:t>julho</w:t>
      </w:r>
      <w:proofErr w:type="spellEnd"/>
      <w:r w:rsidRPr="00033DBE">
        <w:t xml:space="preserve"> de 1990 (Estatuto da </w:t>
      </w:r>
      <w:proofErr w:type="spellStart"/>
      <w:r w:rsidRPr="00033DBE">
        <w:t>Criança</w:t>
      </w:r>
      <w:proofErr w:type="spellEnd"/>
      <w:r w:rsidRPr="00033DBE">
        <w:t xml:space="preserve"> e do Adolescente), para caracterizar o abandono </w:t>
      </w:r>
      <w:proofErr w:type="spellStart"/>
      <w:r w:rsidRPr="00033DBE">
        <w:t>afetivo</w:t>
      </w:r>
      <w:proofErr w:type="spellEnd"/>
      <w:r w:rsidRPr="00033DBE">
        <w:t xml:space="preserve"> como ilícito civil </w:t>
      </w:r>
      <w:proofErr w:type="gramStart"/>
      <w:r w:rsidRPr="00033DBE">
        <w:t>e</w:t>
      </w:r>
      <w:proofErr w:type="gramEnd"/>
      <w:r w:rsidRPr="00033DBE">
        <w:t xml:space="preserve"> penal e </w:t>
      </w:r>
      <w:proofErr w:type="spellStart"/>
      <w:r w:rsidRPr="00033DBE">
        <w:t>dá</w:t>
      </w:r>
      <w:proofErr w:type="spellEnd"/>
      <w:r w:rsidRPr="00033DBE">
        <w:t xml:space="preserve"> </w:t>
      </w:r>
      <w:proofErr w:type="spellStart"/>
      <w:r w:rsidRPr="00033DBE">
        <w:t>outras</w:t>
      </w:r>
      <w:proofErr w:type="spellEnd"/>
      <w:r w:rsidRPr="00033DBE">
        <w:t xml:space="preserve"> </w:t>
      </w:r>
      <w:proofErr w:type="spellStart"/>
      <w:r w:rsidRPr="00033DBE">
        <w:t>providências</w:t>
      </w:r>
      <w:proofErr w:type="spellEnd"/>
      <w:r w:rsidRPr="00033DBE">
        <w:t xml:space="preserve">. </w:t>
      </w:r>
      <w:proofErr w:type="spellStart"/>
      <w:r w:rsidRPr="00033DBE">
        <w:rPr>
          <w:shd w:val="clear" w:color="auto" w:fill="FFFFFF"/>
        </w:rPr>
        <w:t>Disponível</w:t>
      </w:r>
      <w:proofErr w:type="spellEnd"/>
      <w:r w:rsidRPr="00033DBE">
        <w:rPr>
          <w:shd w:val="clear" w:color="auto" w:fill="FFFFFF"/>
        </w:rPr>
        <w:t xml:space="preserve"> em:</w:t>
      </w:r>
      <w:r w:rsidR="008A25C8">
        <w:rPr>
          <w:rStyle w:val="apple-converted-space"/>
          <w:shd w:val="clear" w:color="auto" w:fill="FFFFFF"/>
        </w:rPr>
        <w:t xml:space="preserve"> </w:t>
      </w:r>
      <w:r w:rsidR="008A25C8" w:rsidRPr="008A25C8">
        <w:rPr>
          <w:shd w:val="clear" w:color="auto" w:fill="FFFFFF"/>
        </w:rPr>
        <w:t>http://tmp.mpce.mp.br/orgaos/CAOCC/dirFamila/projetolei/PL_700-2007.PDF</w:t>
      </w:r>
      <w:r w:rsidR="008A25C8">
        <w:rPr>
          <w:rStyle w:val="apple-converted-space"/>
          <w:shd w:val="clear" w:color="auto" w:fill="FFFFFF"/>
        </w:rPr>
        <w:t xml:space="preserve">. </w:t>
      </w:r>
      <w:proofErr w:type="spellStart"/>
      <w:r w:rsidR="008A25C8">
        <w:rPr>
          <w:rStyle w:val="apple-converted-space"/>
          <w:shd w:val="clear" w:color="auto" w:fill="FFFFFF"/>
        </w:rPr>
        <w:t>A</w:t>
      </w:r>
      <w:r w:rsidRPr="00033DBE">
        <w:rPr>
          <w:rStyle w:val="apple-converted-space"/>
          <w:shd w:val="clear" w:color="auto" w:fill="FFFFFF"/>
        </w:rPr>
        <w:t>cesso</w:t>
      </w:r>
      <w:proofErr w:type="spellEnd"/>
      <w:r w:rsidRPr="00033DBE">
        <w:rPr>
          <w:rStyle w:val="apple-converted-space"/>
          <w:shd w:val="clear" w:color="auto" w:fill="FFFFFF"/>
        </w:rPr>
        <w:t xml:space="preserve"> em: 08 </w:t>
      </w:r>
      <w:proofErr w:type="spellStart"/>
      <w:r w:rsidRPr="00033DBE">
        <w:rPr>
          <w:rStyle w:val="apple-converted-space"/>
          <w:shd w:val="clear" w:color="auto" w:fill="FFFFFF"/>
        </w:rPr>
        <w:t>jan</w:t>
      </w:r>
      <w:proofErr w:type="spellEnd"/>
      <w:r w:rsidRPr="00033DBE">
        <w:rPr>
          <w:rStyle w:val="apple-converted-space"/>
          <w:shd w:val="clear" w:color="auto" w:fill="FFFFFF"/>
        </w:rPr>
        <w:t>. 2020.</w:t>
      </w:r>
    </w:p>
    <w:p w14:paraId="7E521C28" w14:textId="77777777" w:rsidR="00742459" w:rsidRDefault="00742459" w:rsidP="00697F8A"/>
    <w:p w14:paraId="24B48933" w14:textId="0664E75F" w:rsidR="008E65EB" w:rsidRPr="00033DBE" w:rsidRDefault="008E65EB" w:rsidP="00697F8A">
      <w:r w:rsidRPr="00033DBE">
        <w:t xml:space="preserve">FIORELLI, José </w:t>
      </w:r>
      <w:proofErr w:type="spellStart"/>
      <w:r w:rsidRPr="00033DBE">
        <w:t>Osmir</w:t>
      </w:r>
      <w:proofErr w:type="spellEnd"/>
      <w:r w:rsidRPr="00033DBE">
        <w:t xml:space="preserve">; MANGINI, Rosana </w:t>
      </w:r>
      <w:proofErr w:type="spellStart"/>
      <w:r w:rsidRPr="00033DBE">
        <w:t>Cathya</w:t>
      </w:r>
      <w:proofErr w:type="spellEnd"/>
      <w:r w:rsidRPr="00033DBE">
        <w:t xml:space="preserve"> </w:t>
      </w:r>
      <w:proofErr w:type="spellStart"/>
      <w:r w:rsidRPr="00033DBE">
        <w:t>Ragazzoni</w:t>
      </w:r>
      <w:proofErr w:type="spellEnd"/>
      <w:r w:rsidRPr="00033DBE">
        <w:t>.</w:t>
      </w:r>
      <w:r w:rsidR="006E4EBA">
        <w:t xml:space="preserve"> </w:t>
      </w:r>
      <w:r w:rsidRPr="008A25C8">
        <w:rPr>
          <w:b/>
        </w:rPr>
        <w:t>Psicologia jurídica</w:t>
      </w:r>
      <w:r w:rsidRPr="00033DBE">
        <w:t>. 4 ed. São Paulo: Atlas, 2012.</w:t>
      </w:r>
    </w:p>
    <w:p w14:paraId="51B32357" w14:textId="77777777" w:rsidR="00742459" w:rsidRDefault="00742459" w:rsidP="00697F8A"/>
    <w:p w14:paraId="7049EED5" w14:textId="7B8D4B2F" w:rsidR="008E65EB" w:rsidRDefault="008E65EB" w:rsidP="00697F8A">
      <w:r w:rsidRPr="00033DBE">
        <w:t xml:space="preserve">SILVA, Denise Maria </w:t>
      </w:r>
      <w:proofErr w:type="spellStart"/>
      <w:r w:rsidRPr="00033DBE">
        <w:t>Perissini</w:t>
      </w:r>
      <w:proofErr w:type="spellEnd"/>
      <w:r w:rsidRPr="00033DBE">
        <w:t xml:space="preserve"> da.</w:t>
      </w:r>
      <w:r w:rsidR="008A25C8">
        <w:t xml:space="preserve"> </w:t>
      </w:r>
      <w:r w:rsidRPr="008A25C8">
        <w:rPr>
          <w:b/>
        </w:rPr>
        <w:t>Psicologia jurídica no processo civil brasileiro: a interface da psicologia com o direito nas questões de família e infância</w:t>
      </w:r>
      <w:r w:rsidRPr="00033DBE">
        <w:t xml:space="preserve">. 3. ed. rev., atual. e </w:t>
      </w:r>
      <w:proofErr w:type="spellStart"/>
      <w:r w:rsidRPr="00033DBE">
        <w:t>ampl</w:t>
      </w:r>
      <w:proofErr w:type="spellEnd"/>
      <w:r w:rsidRPr="00033DBE">
        <w:t>. Rio de Janeiro: Forense, 2016.</w:t>
      </w:r>
    </w:p>
    <w:p w14:paraId="5C1906B4" w14:textId="77777777" w:rsidR="00F02C08" w:rsidRPr="00033DBE" w:rsidRDefault="00F02C08" w:rsidP="00697F8A"/>
    <w:p w14:paraId="29594775" w14:textId="173D43EC" w:rsidR="00F87B7D" w:rsidRDefault="008E65EB" w:rsidP="004748BA">
      <w:pPr>
        <w:shd w:val="clear" w:color="auto" w:fill="FFFFFF"/>
      </w:pPr>
      <w:r w:rsidRPr="00033DBE">
        <w:t xml:space="preserve">SILVA, </w:t>
      </w:r>
      <w:proofErr w:type="spellStart"/>
      <w:r w:rsidRPr="00033DBE">
        <w:t>Liniker</w:t>
      </w:r>
      <w:proofErr w:type="spellEnd"/>
      <w:r w:rsidRPr="00033DBE">
        <w:t xml:space="preserve"> Douglas Lopes da; CHAPADEIRO, Cibele Alves; ASSUMPCAO, Marina Cunha. O exercício da parentalidade após a dissolução conjugal: uma revisão integrativa.</w:t>
      </w:r>
      <w:r w:rsidR="008A25C8">
        <w:rPr>
          <w:b/>
          <w:bCs/>
        </w:rPr>
        <w:t xml:space="preserve"> </w:t>
      </w:r>
      <w:r w:rsidRPr="008A25C8">
        <w:rPr>
          <w:b/>
        </w:rPr>
        <w:t>Pensando fam</w:t>
      </w:r>
      <w:r w:rsidR="008A25C8">
        <w:rPr>
          <w:b/>
          <w:bCs/>
        </w:rPr>
        <w:t>.</w:t>
      </w:r>
      <w:r w:rsidRPr="00033DBE">
        <w:t xml:space="preserve">, v. 23, n. 1, p. 105-120, jun.  2019.   Disponível em &lt;http://pepsic.bvsalud.org/scielo.php?script=sci_arttext&amp;pid=S1679-494X2019000100009&amp;lng=pt&amp;nrm=iso&gt;. </w:t>
      </w:r>
      <w:r w:rsidR="008A25C8">
        <w:t>A</w:t>
      </w:r>
      <w:r w:rsidRPr="00033DBE">
        <w:t>cessos em 07 jan.  2020.</w:t>
      </w:r>
      <w:r w:rsidR="004748BA">
        <w:t xml:space="preserve"> </w:t>
      </w:r>
    </w:p>
    <w:p w14:paraId="62565B9C" w14:textId="4230A1E4" w:rsidR="00006390" w:rsidRPr="00006390" w:rsidRDefault="00006390" w:rsidP="00CB645B">
      <w:pPr>
        <w:keepLines/>
        <w:autoSpaceDE w:val="0"/>
        <w:autoSpaceDN w:val="0"/>
        <w:spacing w:line="360" w:lineRule="auto"/>
        <w:ind w:right="-28"/>
        <w:jc w:val="both"/>
        <w:sectPr w:rsidR="00006390" w:rsidRPr="00006390" w:rsidSect="004748BA">
          <w:headerReference w:type="default" r:id="rId38"/>
          <w:footerReference w:type="default" r:id="rId39"/>
          <w:type w:val="continuous"/>
          <w:pgSz w:w="11906" w:h="16838"/>
          <w:pgMar w:top="1134" w:right="1701" w:bottom="1701" w:left="1134" w:header="709" w:footer="709" w:gutter="0"/>
          <w:cols w:num="2" w:space="708"/>
          <w:docGrid w:linePitch="360"/>
        </w:sectPr>
      </w:pPr>
    </w:p>
    <w:p w14:paraId="63C0257B" w14:textId="360EECA0" w:rsidR="00555427" w:rsidRPr="00033DBE" w:rsidRDefault="002226AE" w:rsidP="00CB645B">
      <w:pPr>
        <w:keepLines/>
        <w:autoSpaceDE w:val="0"/>
        <w:autoSpaceDN w:val="0"/>
        <w:spacing w:after="200" w:line="360" w:lineRule="auto"/>
        <w:ind w:right="-28"/>
        <w:jc w:val="center"/>
      </w:pPr>
      <w:r w:rsidRPr="00033DBE">
        <w:rPr>
          <w:noProof/>
        </w:rPr>
        <w:lastRenderedPageBreak/>
        <w:drawing>
          <wp:inline distT="0" distB="0" distL="0" distR="0" wp14:anchorId="13528F87" wp14:editId="144385DC">
            <wp:extent cx="7555865" cy="10782300"/>
            <wp:effectExtent l="0" t="0" r="698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427" w:rsidRPr="00033DBE" w:rsidSect="002226AE">
      <w:headerReference w:type="default" r:id="rId41"/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42488" w14:textId="77777777" w:rsidR="00BA0C7C" w:rsidRDefault="00BA0C7C" w:rsidP="00245432">
      <w:r>
        <w:separator/>
      </w:r>
    </w:p>
  </w:endnote>
  <w:endnote w:type="continuationSeparator" w:id="0">
    <w:p w14:paraId="0B192FAB" w14:textId="77777777" w:rsidR="00BA0C7C" w:rsidRDefault="00BA0C7C" w:rsidP="0024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57F44" w14:textId="69646F11" w:rsidR="00034AF0" w:rsidRPr="00F476F4" w:rsidRDefault="00684CA2" w:rsidP="00F476F4">
    <w:pPr>
      <w:keepLines/>
      <w:autoSpaceDE w:val="0"/>
      <w:autoSpaceDN w:val="0"/>
      <w:spacing w:after="200"/>
      <w:ind w:right="-28"/>
      <w:jc w:val="center"/>
      <w:rPr>
        <w:sz w:val="20"/>
        <w:szCs w:val="20"/>
      </w:rPr>
    </w:pPr>
    <w:r>
      <w:rPr>
        <w:sz w:val="20"/>
        <w:szCs w:val="20"/>
      </w:rPr>
      <w:t>Autor e Autor.</w:t>
    </w:r>
  </w:p>
  <w:p w14:paraId="3A5B2750" w14:textId="331DD471" w:rsidR="00034AF0" w:rsidRPr="00F476F4" w:rsidRDefault="00034AF0" w:rsidP="00F476F4">
    <w:pPr>
      <w:jc w:val="center"/>
      <w:rPr>
        <w:b/>
        <w:bCs/>
        <w:sz w:val="20"/>
        <w:szCs w:val="20"/>
      </w:rPr>
    </w:pPr>
    <w:r w:rsidRPr="00F476F4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1956A" wp14:editId="304DC8D1">
              <wp:simplePos x="0" y="0"/>
              <wp:positionH relativeFrom="column">
                <wp:posOffset>24764</wp:posOffset>
              </wp:positionH>
              <wp:positionV relativeFrom="paragraph">
                <wp:posOffset>67945</wp:posOffset>
              </wp:positionV>
              <wp:extent cx="5705475" cy="0"/>
              <wp:effectExtent l="0" t="0" r="0" b="0"/>
              <wp:wrapNone/>
              <wp:docPr id="25" name="Conector re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EA76AC" id="Conector reto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5.35pt" to="451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" strokecolor="black [3213]" strokeweight="1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3944110"/>
      <w:docPartObj>
        <w:docPartGallery w:val="Page Numbers (Bottom of Page)"/>
        <w:docPartUnique/>
      </w:docPartObj>
    </w:sdtPr>
    <w:sdtEndPr/>
    <w:sdtContent>
      <w:p w14:paraId="766BF879" w14:textId="77777777" w:rsidR="00034AF0" w:rsidRDefault="00034A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840AE" w14:textId="77777777" w:rsidR="00034AF0" w:rsidRDefault="00034AF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0ED27" w14:textId="7BB855CD" w:rsidR="00034AF0" w:rsidRPr="00FD5426" w:rsidRDefault="00FD5426" w:rsidP="00FD5426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Souza et 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16B92" w14:textId="77777777" w:rsidR="00BA0C7C" w:rsidRDefault="00BA0C7C" w:rsidP="00245432">
      <w:r>
        <w:separator/>
      </w:r>
    </w:p>
  </w:footnote>
  <w:footnote w:type="continuationSeparator" w:id="0">
    <w:p w14:paraId="35A51D52" w14:textId="77777777" w:rsidR="00BA0C7C" w:rsidRDefault="00BA0C7C" w:rsidP="00245432">
      <w:r>
        <w:continuationSeparator/>
      </w:r>
    </w:p>
  </w:footnote>
  <w:footnote w:id="1">
    <w:p w14:paraId="469B6816" w14:textId="0DAF94CA" w:rsidR="00034AF0" w:rsidRPr="00F476F4" w:rsidRDefault="00034AF0" w:rsidP="00F476F4">
      <w:pPr>
        <w:keepLines/>
        <w:autoSpaceDE w:val="0"/>
        <w:autoSpaceDN w:val="0"/>
        <w:jc w:val="both"/>
        <w:rPr>
          <w:sz w:val="20"/>
          <w:szCs w:val="20"/>
        </w:rPr>
      </w:pPr>
      <w:r w:rsidRPr="00F476F4">
        <w:rPr>
          <w:rStyle w:val="Refdenotaderodap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="00D97015">
        <w:rPr>
          <w:sz w:val="20"/>
          <w:szCs w:val="20"/>
        </w:rPr>
        <w:t xml:space="preserve">Última </w:t>
      </w:r>
      <w:r w:rsidR="00D330E1">
        <w:rPr>
          <w:sz w:val="20"/>
          <w:szCs w:val="20"/>
        </w:rPr>
        <w:t>Titulação. email</w:t>
      </w:r>
      <w:r w:rsidRPr="00F476F4">
        <w:rPr>
          <w:sz w:val="20"/>
          <w:szCs w:val="20"/>
        </w:rPr>
        <w:t>@</w:t>
      </w:r>
      <w:r w:rsidR="00D330E1">
        <w:rPr>
          <w:sz w:val="20"/>
          <w:szCs w:val="20"/>
        </w:rPr>
        <w:t>e</w:t>
      </w:r>
      <w:r w:rsidRPr="00F476F4">
        <w:rPr>
          <w:sz w:val="20"/>
          <w:szCs w:val="20"/>
        </w:rPr>
        <w:t>mail.com.</w:t>
      </w:r>
    </w:p>
  </w:footnote>
  <w:footnote w:id="2">
    <w:p w14:paraId="408C589B" w14:textId="57A3D850" w:rsidR="00034AF0" w:rsidRPr="00F476F4" w:rsidRDefault="00034AF0" w:rsidP="00F476F4">
      <w:pPr>
        <w:keepLines/>
        <w:autoSpaceDE w:val="0"/>
        <w:autoSpaceDN w:val="0"/>
        <w:jc w:val="both"/>
        <w:rPr>
          <w:sz w:val="20"/>
          <w:szCs w:val="20"/>
        </w:rPr>
      </w:pPr>
      <w:r w:rsidRPr="00F476F4">
        <w:rPr>
          <w:rStyle w:val="Refdenotaderodap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="00D97015">
        <w:rPr>
          <w:sz w:val="20"/>
          <w:szCs w:val="20"/>
        </w:rPr>
        <w:t xml:space="preserve">Última </w:t>
      </w:r>
      <w:r w:rsidR="00D330E1">
        <w:rPr>
          <w:sz w:val="20"/>
          <w:szCs w:val="20"/>
        </w:rPr>
        <w:t>Titulação. email</w:t>
      </w:r>
      <w:r w:rsidR="00D330E1" w:rsidRPr="00F476F4">
        <w:rPr>
          <w:sz w:val="20"/>
          <w:szCs w:val="20"/>
        </w:rPr>
        <w:t>@</w:t>
      </w:r>
      <w:r w:rsidR="00D330E1">
        <w:rPr>
          <w:sz w:val="20"/>
          <w:szCs w:val="20"/>
        </w:rPr>
        <w:t>e</w:t>
      </w:r>
      <w:r w:rsidR="00D330E1" w:rsidRPr="00F476F4">
        <w:rPr>
          <w:sz w:val="20"/>
          <w:szCs w:val="20"/>
        </w:rPr>
        <w:t>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3644954"/>
      <w:docPartObj>
        <w:docPartGallery w:val="Page Numbers (Top of Page)"/>
        <w:docPartUnique/>
      </w:docPartObj>
    </w:sdtPr>
    <w:sdtEndPr/>
    <w:sdtContent>
      <w:p w14:paraId="7C7F3C6F" w14:textId="439421B9" w:rsidR="00034AF0" w:rsidRDefault="00034AF0" w:rsidP="00D863B8">
        <w:pPr>
          <w:pStyle w:val="Rodap"/>
          <w:jc w:val="both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Pr="006467DF">
          <w:rPr>
            <w:rFonts w:eastAsiaTheme="minorHAnsi"/>
            <w:sz w:val="20"/>
            <w:szCs w:val="20"/>
            <w:lang w:eastAsia="en-US"/>
          </w:rPr>
          <w:t xml:space="preserve"> </w:t>
        </w:r>
        <w:r>
          <w:rPr>
            <w:rFonts w:eastAsiaTheme="minorHAnsi"/>
            <w:sz w:val="20"/>
            <w:szCs w:val="20"/>
            <w:lang w:eastAsia="en-US"/>
          </w:rPr>
          <w:tab/>
        </w:r>
        <w:r w:rsidRPr="00F476F4">
          <w:rPr>
            <w:rFonts w:eastAsiaTheme="minorHAnsi"/>
            <w:sz w:val="20"/>
            <w:szCs w:val="20"/>
            <w:lang w:eastAsia="en-US"/>
          </w:rPr>
          <w:t xml:space="preserve">Rev. Científica </w:t>
        </w:r>
        <w:r w:rsidR="00684CA2">
          <w:rPr>
            <w:rFonts w:eastAsiaTheme="minorHAnsi"/>
            <w:sz w:val="20"/>
            <w:szCs w:val="20"/>
            <w:lang w:eastAsia="en-US"/>
          </w:rPr>
          <w:t>NOMEDAREVISTA</w:t>
        </w:r>
        <w:r w:rsidRPr="00F476F4">
          <w:rPr>
            <w:rFonts w:eastAsiaTheme="minorHAnsi"/>
            <w:sz w:val="20"/>
            <w:szCs w:val="20"/>
            <w:lang w:eastAsia="en-US"/>
          </w:rPr>
          <w:t xml:space="preserve">, Maceió, v. </w:t>
        </w:r>
        <w:r w:rsidR="00684CA2">
          <w:rPr>
            <w:rFonts w:eastAsiaTheme="minorHAnsi"/>
            <w:sz w:val="20"/>
            <w:szCs w:val="20"/>
            <w:lang w:eastAsia="en-US"/>
          </w:rPr>
          <w:t>1</w:t>
        </w:r>
        <w:r w:rsidRPr="00F476F4">
          <w:rPr>
            <w:rFonts w:eastAsiaTheme="minorHAnsi"/>
            <w:sz w:val="20"/>
            <w:szCs w:val="20"/>
            <w:lang w:eastAsia="en-US"/>
          </w:rPr>
          <w:t xml:space="preserve">, n.1, p. </w:t>
        </w:r>
        <w:r>
          <w:rPr>
            <w:rFonts w:eastAsiaTheme="minorHAnsi"/>
            <w:sz w:val="20"/>
            <w:szCs w:val="20"/>
            <w:lang w:eastAsia="en-US"/>
          </w:rPr>
          <w:t>08-2</w:t>
        </w:r>
        <w:r w:rsidR="002A7E15">
          <w:rPr>
            <w:rFonts w:eastAsiaTheme="minorHAnsi"/>
            <w:sz w:val="20"/>
            <w:szCs w:val="20"/>
            <w:lang w:eastAsia="en-US"/>
          </w:rPr>
          <w:t>5</w:t>
        </w:r>
        <w:r w:rsidRPr="00F476F4">
          <w:rPr>
            <w:rFonts w:eastAsiaTheme="minorHAnsi"/>
            <w:sz w:val="20"/>
            <w:szCs w:val="20"/>
            <w:lang w:eastAsia="en-US"/>
          </w:rPr>
          <w:t xml:space="preserve">, </w:t>
        </w:r>
        <w:proofErr w:type="spellStart"/>
        <w:r w:rsidRPr="00F476F4">
          <w:rPr>
            <w:rFonts w:eastAsiaTheme="minorHAnsi"/>
            <w:sz w:val="20"/>
            <w:szCs w:val="20"/>
            <w:lang w:eastAsia="en-US"/>
          </w:rPr>
          <w:t>abr</w:t>
        </w:r>
        <w:proofErr w:type="spellEnd"/>
        <w:r w:rsidRPr="00F476F4">
          <w:rPr>
            <w:rFonts w:eastAsiaTheme="minorHAnsi"/>
            <w:sz w:val="20"/>
            <w:szCs w:val="20"/>
            <w:lang w:eastAsia="en-US"/>
          </w:rPr>
          <w:t>/</w:t>
        </w:r>
        <w:proofErr w:type="spellStart"/>
        <w:r w:rsidRPr="00F476F4">
          <w:rPr>
            <w:rFonts w:eastAsiaTheme="minorHAnsi"/>
            <w:sz w:val="20"/>
            <w:szCs w:val="20"/>
            <w:lang w:eastAsia="en-US"/>
          </w:rPr>
          <w:t>jun</w:t>
        </w:r>
        <w:proofErr w:type="spellEnd"/>
        <w:r w:rsidRPr="00F476F4">
          <w:rPr>
            <w:rFonts w:eastAsiaTheme="minorHAnsi"/>
            <w:sz w:val="20"/>
            <w:szCs w:val="20"/>
            <w:lang w:eastAsia="en-US"/>
          </w:rPr>
          <w:t>, 2020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844057"/>
      <w:docPartObj>
        <w:docPartGallery w:val="Page Numbers (Top of Page)"/>
        <w:docPartUnique/>
      </w:docPartObj>
    </w:sdtPr>
    <w:sdtEndPr/>
    <w:sdtContent>
      <w:p w14:paraId="75C671D0" w14:textId="1C9457D2" w:rsidR="00034AF0" w:rsidRDefault="00034AF0" w:rsidP="00F476F4">
        <w:pPr>
          <w:pStyle w:val="Rodap"/>
          <w:jc w:val="both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Pr="00F476F4">
          <w:rPr>
            <w:rFonts w:eastAsiaTheme="minorHAnsi"/>
            <w:sz w:val="20"/>
            <w:szCs w:val="20"/>
            <w:lang w:eastAsia="en-US"/>
          </w:rPr>
          <w:t xml:space="preserve"> </w:t>
        </w:r>
        <w:r>
          <w:rPr>
            <w:rFonts w:eastAsiaTheme="minorHAnsi"/>
            <w:sz w:val="20"/>
            <w:szCs w:val="20"/>
            <w:lang w:eastAsia="en-US"/>
          </w:rPr>
          <w:tab/>
        </w:r>
        <w:r w:rsidRPr="00F476F4">
          <w:rPr>
            <w:rFonts w:eastAsiaTheme="minorHAnsi"/>
            <w:sz w:val="20"/>
            <w:szCs w:val="20"/>
            <w:lang w:eastAsia="en-US"/>
          </w:rPr>
          <w:t xml:space="preserve">Rev. Científica IUEJ, Maceió, v. 1, n.1, p. </w:t>
        </w:r>
        <w:r>
          <w:rPr>
            <w:rFonts w:eastAsiaTheme="minorHAnsi"/>
            <w:sz w:val="20"/>
            <w:szCs w:val="20"/>
            <w:lang w:eastAsia="en-US"/>
          </w:rPr>
          <w:t>6</w:t>
        </w:r>
        <w:r w:rsidR="00FD5426">
          <w:rPr>
            <w:rFonts w:eastAsiaTheme="minorHAnsi"/>
            <w:sz w:val="20"/>
            <w:szCs w:val="20"/>
            <w:lang w:eastAsia="en-US"/>
          </w:rPr>
          <w:t>5</w:t>
        </w:r>
        <w:r>
          <w:rPr>
            <w:rFonts w:eastAsiaTheme="minorHAnsi"/>
            <w:sz w:val="20"/>
            <w:szCs w:val="20"/>
            <w:lang w:eastAsia="en-US"/>
          </w:rPr>
          <w:t>-</w:t>
        </w:r>
        <w:r w:rsidR="00FD5426">
          <w:rPr>
            <w:rFonts w:eastAsiaTheme="minorHAnsi"/>
            <w:sz w:val="20"/>
            <w:szCs w:val="20"/>
            <w:lang w:eastAsia="en-US"/>
          </w:rPr>
          <w:t>79</w:t>
        </w:r>
        <w:r w:rsidRPr="00F476F4">
          <w:rPr>
            <w:rFonts w:eastAsiaTheme="minorHAnsi"/>
            <w:sz w:val="20"/>
            <w:szCs w:val="20"/>
            <w:lang w:eastAsia="en-US"/>
          </w:rPr>
          <w:t xml:space="preserve">, </w:t>
        </w:r>
        <w:proofErr w:type="spellStart"/>
        <w:r w:rsidRPr="00F476F4">
          <w:rPr>
            <w:rFonts w:eastAsiaTheme="minorHAnsi"/>
            <w:sz w:val="20"/>
            <w:szCs w:val="20"/>
            <w:lang w:eastAsia="en-US"/>
          </w:rPr>
          <w:t>abr</w:t>
        </w:r>
        <w:proofErr w:type="spellEnd"/>
        <w:r w:rsidRPr="00F476F4">
          <w:rPr>
            <w:rFonts w:eastAsiaTheme="minorHAnsi"/>
            <w:sz w:val="20"/>
            <w:szCs w:val="20"/>
            <w:lang w:eastAsia="en-US"/>
          </w:rPr>
          <w:t>/</w:t>
        </w:r>
        <w:proofErr w:type="spellStart"/>
        <w:r w:rsidRPr="00F476F4">
          <w:rPr>
            <w:rFonts w:eastAsiaTheme="minorHAnsi"/>
            <w:sz w:val="20"/>
            <w:szCs w:val="20"/>
            <w:lang w:eastAsia="en-US"/>
          </w:rPr>
          <w:t>jun</w:t>
        </w:r>
        <w:proofErr w:type="spellEnd"/>
        <w:r w:rsidRPr="00F476F4">
          <w:rPr>
            <w:rFonts w:eastAsiaTheme="minorHAnsi"/>
            <w:sz w:val="20"/>
            <w:szCs w:val="20"/>
            <w:lang w:eastAsia="en-US"/>
          </w:rPr>
          <w:t>, 2020</w:t>
        </w:r>
      </w:p>
    </w:sdtContent>
  </w:sdt>
  <w:p w14:paraId="59092429" w14:textId="77777777" w:rsidR="00034AF0" w:rsidRDefault="00034AF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4571114"/>
      <w:docPartObj>
        <w:docPartGallery w:val="Page Numbers (Top of Page)"/>
        <w:docPartUnique/>
      </w:docPartObj>
    </w:sdtPr>
    <w:sdtEndPr/>
    <w:sdtContent>
      <w:p w14:paraId="39FEE4A6" w14:textId="3A7FEFB2" w:rsidR="00FD5426" w:rsidRDefault="00FD5426" w:rsidP="00FD5426">
        <w:pPr>
          <w:pStyle w:val="Rodap"/>
          <w:ind w:left="1134"/>
          <w:jc w:val="both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6848F" w14:textId="77777777" w:rsidR="00FD5426" w:rsidRDefault="00FD54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7EE"/>
    <w:multiLevelType w:val="hybridMultilevel"/>
    <w:tmpl w:val="EA543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7C86"/>
    <w:multiLevelType w:val="multilevel"/>
    <w:tmpl w:val="ED86D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A2D6E"/>
    <w:multiLevelType w:val="hybridMultilevel"/>
    <w:tmpl w:val="16C4A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527F5"/>
    <w:multiLevelType w:val="multilevel"/>
    <w:tmpl w:val="272660A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80F6476"/>
    <w:multiLevelType w:val="multilevel"/>
    <w:tmpl w:val="AEC42AD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04D0D0F"/>
    <w:multiLevelType w:val="multilevel"/>
    <w:tmpl w:val="DFF66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CB1145"/>
    <w:multiLevelType w:val="hybridMultilevel"/>
    <w:tmpl w:val="120228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32"/>
    <w:rsid w:val="00006390"/>
    <w:rsid w:val="000200C2"/>
    <w:rsid w:val="00033DBE"/>
    <w:rsid w:val="00034AF0"/>
    <w:rsid w:val="00036BAF"/>
    <w:rsid w:val="00040C64"/>
    <w:rsid w:val="000429A6"/>
    <w:rsid w:val="00062542"/>
    <w:rsid w:val="00064B53"/>
    <w:rsid w:val="000C757F"/>
    <w:rsid w:val="00101721"/>
    <w:rsid w:val="0012469E"/>
    <w:rsid w:val="00125ED0"/>
    <w:rsid w:val="00195B74"/>
    <w:rsid w:val="001A6282"/>
    <w:rsid w:val="001C4AB1"/>
    <w:rsid w:val="001C60BD"/>
    <w:rsid w:val="001D09DD"/>
    <w:rsid w:val="001D5FA6"/>
    <w:rsid w:val="001D6F03"/>
    <w:rsid w:val="00211855"/>
    <w:rsid w:val="002226AE"/>
    <w:rsid w:val="00233FAD"/>
    <w:rsid w:val="002346C8"/>
    <w:rsid w:val="002360E8"/>
    <w:rsid w:val="00245432"/>
    <w:rsid w:val="0026341B"/>
    <w:rsid w:val="002A7E15"/>
    <w:rsid w:val="002E1C3E"/>
    <w:rsid w:val="002E6A10"/>
    <w:rsid w:val="00315CD2"/>
    <w:rsid w:val="003820E1"/>
    <w:rsid w:val="003907A8"/>
    <w:rsid w:val="004022AC"/>
    <w:rsid w:val="00405CA0"/>
    <w:rsid w:val="00445BD7"/>
    <w:rsid w:val="0046511D"/>
    <w:rsid w:val="0046668C"/>
    <w:rsid w:val="004748BA"/>
    <w:rsid w:val="004810DA"/>
    <w:rsid w:val="00486B7E"/>
    <w:rsid w:val="00496330"/>
    <w:rsid w:val="004A24E1"/>
    <w:rsid w:val="004C53B7"/>
    <w:rsid w:val="004D73ED"/>
    <w:rsid w:val="004E14CE"/>
    <w:rsid w:val="004F6313"/>
    <w:rsid w:val="00507A70"/>
    <w:rsid w:val="00511913"/>
    <w:rsid w:val="00533A08"/>
    <w:rsid w:val="005373D6"/>
    <w:rsid w:val="005434A2"/>
    <w:rsid w:val="00555427"/>
    <w:rsid w:val="00563EDE"/>
    <w:rsid w:val="005729AA"/>
    <w:rsid w:val="00576A77"/>
    <w:rsid w:val="00576DF9"/>
    <w:rsid w:val="00581014"/>
    <w:rsid w:val="005E3703"/>
    <w:rsid w:val="005F6623"/>
    <w:rsid w:val="00621090"/>
    <w:rsid w:val="00625152"/>
    <w:rsid w:val="00626EEB"/>
    <w:rsid w:val="00633DA2"/>
    <w:rsid w:val="006467DF"/>
    <w:rsid w:val="00662593"/>
    <w:rsid w:val="00684CA2"/>
    <w:rsid w:val="006870B8"/>
    <w:rsid w:val="00697F8A"/>
    <w:rsid w:val="006A44C7"/>
    <w:rsid w:val="006E4EBA"/>
    <w:rsid w:val="006F2F54"/>
    <w:rsid w:val="006F7418"/>
    <w:rsid w:val="00703C31"/>
    <w:rsid w:val="0070471F"/>
    <w:rsid w:val="00707D09"/>
    <w:rsid w:val="0071300B"/>
    <w:rsid w:val="0072327A"/>
    <w:rsid w:val="00742459"/>
    <w:rsid w:val="00750D7A"/>
    <w:rsid w:val="00764521"/>
    <w:rsid w:val="0084490F"/>
    <w:rsid w:val="008969E5"/>
    <w:rsid w:val="008A25C8"/>
    <w:rsid w:val="008A71A0"/>
    <w:rsid w:val="008E65EB"/>
    <w:rsid w:val="00930D6D"/>
    <w:rsid w:val="00937985"/>
    <w:rsid w:val="009419C3"/>
    <w:rsid w:val="00977350"/>
    <w:rsid w:val="009A0214"/>
    <w:rsid w:val="009C451F"/>
    <w:rsid w:val="009C5C4F"/>
    <w:rsid w:val="009D2656"/>
    <w:rsid w:val="009E54C9"/>
    <w:rsid w:val="009F57DE"/>
    <w:rsid w:val="009F71CE"/>
    <w:rsid w:val="00A52513"/>
    <w:rsid w:val="00A57625"/>
    <w:rsid w:val="00A6682C"/>
    <w:rsid w:val="00A844F1"/>
    <w:rsid w:val="00A967DE"/>
    <w:rsid w:val="00AA499A"/>
    <w:rsid w:val="00AE0FE4"/>
    <w:rsid w:val="00B11D86"/>
    <w:rsid w:val="00B14923"/>
    <w:rsid w:val="00B25483"/>
    <w:rsid w:val="00B85874"/>
    <w:rsid w:val="00B94AD0"/>
    <w:rsid w:val="00BA0C7C"/>
    <w:rsid w:val="00BF466B"/>
    <w:rsid w:val="00C125FA"/>
    <w:rsid w:val="00C34731"/>
    <w:rsid w:val="00C42FFC"/>
    <w:rsid w:val="00CB645B"/>
    <w:rsid w:val="00CC1ECA"/>
    <w:rsid w:val="00CD4465"/>
    <w:rsid w:val="00CE6D8C"/>
    <w:rsid w:val="00CF3C46"/>
    <w:rsid w:val="00D1684C"/>
    <w:rsid w:val="00D330E1"/>
    <w:rsid w:val="00D5190E"/>
    <w:rsid w:val="00D863B8"/>
    <w:rsid w:val="00D97015"/>
    <w:rsid w:val="00DC1D3B"/>
    <w:rsid w:val="00DC792F"/>
    <w:rsid w:val="00E16009"/>
    <w:rsid w:val="00E2636D"/>
    <w:rsid w:val="00E66D72"/>
    <w:rsid w:val="00E75E89"/>
    <w:rsid w:val="00E94FAE"/>
    <w:rsid w:val="00E95EAC"/>
    <w:rsid w:val="00E96723"/>
    <w:rsid w:val="00EC0E1D"/>
    <w:rsid w:val="00ED543C"/>
    <w:rsid w:val="00EE0167"/>
    <w:rsid w:val="00EF30A0"/>
    <w:rsid w:val="00F02B82"/>
    <w:rsid w:val="00F02C08"/>
    <w:rsid w:val="00F24A5E"/>
    <w:rsid w:val="00F341F9"/>
    <w:rsid w:val="00F476F4"/>
    <w:rsid w:val="00F61197"/>
    <w:rsid w:val="00F87B7D"/>
    <w:rsid w:val="00FC6E28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247A8"/>
  <w15:chartTrackingRefBased/>
  <w15:docId w15:val="{8945CC8B-A05A-4153-85B5-D0A79806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har"/>
    <w:uiPriority w:val="9"/>
    <w:qFormat/>
    <w:rsid w:val="00F02C08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color w:val="000000" w:themeColor="text1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67DF"/>
    <w:pPr>
      <w:keepNext/>
      <w:keepLines/>
      <w:outlineLvl w:val="1"/>
    </w:pPr>
    <w:rPr>
      <w:rFonts w:eastAsiaTheme="majorEastAsia" w:cstheme="majorBidi"/>
      <w:i/>
      <w:color w:val="000000" w:themeColor="text1"/>
      <w:szCs w:val="26"/>
    </w:rPr>
  </w:style>
  <w:style w:type="paragraph" w:styleId="Ttulo3">
    <w:name w:val="heading 3"/>
    <w:basedOn w:val="Normal"/>
    <w:link w:val="Ttulo3Char"/>
    <w:uiPriority w:val="9"/>
    <w:qFormat/>
    <w:rsid w:val="008E65EB"/>
    <w:pPr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454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54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emEspaamento">
    <w:name w:val="No Spacing"/>
    <w:uiPriority w:val="1"/>
    <w:qFormat/>
    <w:rsid w:val="0024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elacomgrade">
    <w:name w:val="Table Grid"/>
    <w:basedOn w:val="Tabelanormal"/>
    <w:uiPriority w:val="59"/>
    <w:rsid w:val="00245432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54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54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0C64"/>
    <w:pPr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0C64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0C6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300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341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8E65E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uiPriority w:val="22"/>
    <w:qFormat/>
    <w:rsid w:val="008E65EB"/>
    <w:rPr>
      <w:b/>
      <w:bCs/>
    </w:rPr>
  </w:style>
  <w:style w:type="character" w:customStyle="1" w:styleId="apple-converted-space">
    <w:name w:val="apple-converted-space"/>
    <w:basedOn w:val="Fontepargpadro"/>
    <w:rsid w:val="008E65EB"/>
  </w:style>
  <w:style w:type="character" w:customStyle="1" w:styleId="Ttulo1Char">
    <w:name w:val="Título 1 Char"/>
    <w:basedOn w:val="Fontepargpadro"/>
    <w:link w:val="Ttulo1"/>
    <w:uiPriority w:val="9"/>
    <w:rsid w:val="00F02C0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customStyle="1" w:styleId="Normal1">
    <w:name w:val="Normal1"/>
    <w:rsid w:val="00033DBE"/>
    <w:pPr>
      <w:spacing w:after="0" w:line="240" w:lineRule="auto"/>
    </w:pPr>
    <w:rPr>
      <w:rFonts w:ascii="Calibri" w:eastAsia="Calibri" w:hAnsi="Calibri" w:cs="Calibri"/>
      <w:color w:val="00000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17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721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TtuloTrabalhoRevistas">
    <w:name w:val="Título_Trabalho_Revistas"/>
    <w:basedOn w:val="Normal"/>
    <w:link w:val="TtuloTrabalhoRevistasChar"/>
    <w:qFormat/>
    <w:rsid w:val="009D2656"/>
    <w:pPr>
      <w:keepLines/>
      <w:autoSpaceDE w:val="0"/>
      <w:autoSpaceDN w:val="0"/>
      <w:spacing w:after="200" w:line="360" w:lineRule="auto"/>
      <w:ind w:right="-28"/>
      <w:jc w:val="center"/>
    </w:pPr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9D2656"/>
    <w:pPr>
      <w:outlineLvl w:val="9"/>
    </w:pPr>
    <w:rPr>
      <w:lang w:eastAsia="pt-BR"/>
    </w:rPr>
  </w:style>
  <w:style w:type="character" w:customStyle="1" w:styleId="TtuloTrabalhoRevistasChar">
    <w:name w:val="Título_Trabalho_Revistas Char"/>
    <w:basedOn w:val="Fontepargpadro"/>
    <w:link w:val="TtuloTrabalhoRevistas"/>
    <w:rsid w:val="009D265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Sumrio3">
    <w:name w:val="toc 3"/>
    <w:basedOn w:val="Normal"/>
    <w:next w:val="Normal"/>
    <w:autoRedefine/>
    <w:uiPriority w:val="39"/>
    <w:unhideWhenUsed/>
    <w:rsid w:val="009D2656"/>
    <w:pPr>
      <w:spacing w:after="100"/>
      <w:ind w:left="480"/>
    </w:pPr>
  </w:style>
  <w:style w:type="paragraph" w:styleId="Sumrio1">
    <w:name w:val="toc 1"/>
    <w:basedOn w:val="Normal"/>
    <w:next w:val="Normal"/>
    <w:autoRedefine/>
    <w:uiPriority w:val="39"/>
    <w:unhideWhenUsed/>
    <w:rsid w:val="00034AF0"/>
    <w:pPr>
      <w:tabs>
        <w:tab w:val="right" w:pos="9061"/>
      </w:tabs>
      <w:spacing w:after="100"/>
    </w:pPr>
    <w:rPr>
      <w:b/>
      <w:bCs/>
      <w:noProof/>
    </w:rPr>
  </w:style>
  <w:style w:type="character" w:customStyle="1" w:styleId="Ttulo2Char">
    <w:name w:val="Título 2 Char"/>
    <w:basedOn w:val="Fontepargpadro"/>
    <w:link w:val="Ttulo2"/>
    <w:uiPriority w:val="9"/>
    <w:rsid w:val="006467DF"/>
    <w:rPr>
      <w:rFonts w:ascii="Times New Roman" w:eastAsiaTheme="majorEastAsia" w:hAnsi="Times New Roman" w:cstheme="majorBidi"/>
      <w:i/>
      <w:color w:val="000000" w:themeColor="text1"/>
      <w:sz w:val="24"/>
      <w:szCs w:val="26"/>
      <w:lang w:eastAsia="es-ES"/>
    </w:rPr>
  </w:style>
  <w:style w:type="paragraph" w:styleId="Sumrio2">
    <w:name w:val="toc 2"/>
    <w:basedOn w:val="Normal"/>
    <w:next w:val="Normal"/>
    <w:autoRedefine/>
    <w:uiPriority w:val="39"/>
    <w:unhideWhenUsed/>
    <w:rsid w:val="00A52513"/>
    <w:pPr>
      <w:spacing w:after="100"/>
      <w:ind w:left="24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30D6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30D6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defim">
    <w:name w:val="endnote reference"/>
    <w:basedOn w:val="Fontepargpadro"/>
    <w:uiPriority w:val="99"/>
    <w:semiHidden/>
    <w:unhideWhenUsed/>
    <w:rsid w:val="00930D6D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ED543C"/>
    <w:rPr>
      <w:color w:val="954F72" w:themeColor="followedHyperlink"/>
      <w:u w:val="single"/>
    </w:rPr>
  </w:style>
  <w:style w:type="paragraph" w:styleId="NormalWeb">
    <w:name w:val="Normal (Web)"/>
    <w:basedOn w:val="Normal"/>
    <w:unhideWhenUsed/>
    <w:rsid w:val="004748BA"/>
    <w:pPr>
      <w:spacing w:before="100" w:beforeAutospacing="1" w:after="100" w:afterAutospacing="1"/>
      <w:ind w:firstLine="709"/>
      <w:jc w:val="both"/>
    </w:pPr>
    <w:rPr>
      <w:lang w:eastAsia="pt-BR"/>
    </w:rPr>
  </w:style>
  <w:style w:type="character" w:styleId="nfase">
    <w:name w:val="Emphasis"/>
    <w:basedOn w:val="Fontepargpadro"/>
    <w:qFormat/>
    <w:rsid w:val="004748BA"/>
    <w:rPr>
      <w:i/>
      <w:iCs/>
    </w:rPr>
  </w:style>
  <w:style w:type="character" w:customStyle="1" w:styleId="longtext">
    <w:name w:val="long_text"/>
    <w:basedOn w:val="Fontepargpadro"/>
    <w:rsid w:val="004748BA"/>
  </w:style>
  <w:style w:type="character" w:styleId="MenoPendente">
    <w:name w:val="Unresolved Mention"/>
    <w:basedOn w:val="Fontepargpadro"/>
    <w:uiPriority w:val="99"/>
    <w:semiHidden/>
    <w:unhideWhenUsed/>
    <w:rsid w:val="008A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34" Type="http://schemas.openxmlformats.org/officeDocument/2006/relationships/image" Target="media/image5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openxmlformats.org/officeDocument/2006/relationships/footer" Target="footer2.xml"/><Relationship Id="rId40" Type="http://schemas.openxmlformats.org/officeDocument/2006/relationships/image" Target="media/image2.png"/><Relationship Id="rId5" Type="http://schemas.openxmlformats.org/officeDocument/2006/relationships/webSettings" Target="webSettings.xml"/><Relationship Id="rId3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35" Type="http://schemas.openxmlformats.org/officeDocument/2006/relationships/header" Target="header1.xml"/><Relationship Id="rId43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7T03:23:0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00DD-4801-4881-8B64-4E1CAE54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Luiz Fregadolli</dc:creator>
  <cp:keywords/>
  <dc:description/>
  <cp:lastModifiedBy>Editora Hawking</cp:lastModifiedBy>
  <cp:revision>6</cp:revision>
  <dcterms:created xsi:type="dcterms:W3CDTF">2020-07-09T23:11:00Z</dcterms:created>
  <dcterms:modified xsi:type="dcterms:W3CDTF">2020-10-08T13:15:00Z</dcterms:modified>
</cp:coreProperties>
</file>